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FDBFE" w:sz="4"/>
              <w:left w:val="single" w:color="BFDBFE" w:sz="4"/>
              <w:bottom w:val="single" w:color="BFDBFE" w:sz="4"/>
              <w:right w:val="single" w:color="BFDBFE" w:sz="4"/>
            </w:tcBorders>
            <w:shd w:fill="EFF6FF" w:color="auto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21"/>
                <w:szCs w:val="21"/>
              </w:rPr>
              <w:t xml:space="preserve">How to use this template (delete this box before sending)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1. Replace everything in [square brackets] with your own details, and delete any row you do not need.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2. Give each invoice its own number, in sequence, and keep a copy for your records.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3. If you are pensioning the work in the NHS scheme, the practice owes the employer contribution on top of your fee: 14.38% of your pensionable pay, which is 90% of the fee. That is 12.94% of the subtotal, and it must match box 3 of the Form A the practice signs. If you are not pensioning the work, delete that line.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The free invoice builder at gpfinancetools.co.uk/tools/locum-invoice fills this layout in for you and works out the pension line. The GP Locum app raises invoices from the sessions you log.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Bdr>
          <w:bottom w:val="single" w:color="1E3A8A" w:sz="12" w:space="6"/>
        </w:pBdr>
        <w:spacing w:after="40"/>
      </w:pPr>
      <w:r>
        <w:rPr>
          <w:rFonts w:ascii="Calibri" w:cs="Calibri" w:eastAsia="Calibri" w:hAnsi="Calibri"/>
          <w:b/>
          <w:bCs/>
          <w:color w:val="1E3A8A"/>
          <w:spacing w:val="40"/>
          <w:sz w:val="44"/>
          <w:szCs w:val="44"/>
        </w:rPr>
        <w:t xml:space="preserve">INVOICE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20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[Your full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[Address line 1]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[Address line 2]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[Town and postcode]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[Email address]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[Phone number]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20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INVOICE TO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sz w:val="21"/>
                <w:szCs w:val="21"/>
              </w:rPr>
              <w:t xml:space="preserve">[Practice name]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[Address line 1]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[Address line 2]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[Town and postcode]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[Practice manager's email]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2400"/>
        <w:gridCol w:w="2438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20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INVOICE NUMBER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[2026-001]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20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INVOICE DATE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[dd/mm/yyyy]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20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PAYMENT DUE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[dd/mm/yyyy]</w:t>
            </w:r>
          </w:p>
        </w:tc>
        <w:tc>
          <w:tcPr>
            <w:tcW w:type="dxa" w:w="2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 w:before="20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WORK CARRIED OUT AT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[Practice or site]</w:t>
            </w:r>
          </w:p>
        </w:tc>
      </w:tr>
    </w:tbl>
    <w:p>
      <w:pPr>
        <w:spacing w:after="12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3938"/>
        <w:gridCol w:w="1100"/>
        <w:gridCol w:w="1500"/>
        <w:gridCol w:w="1600"/>
      </w:tblGrid>
      <w:tr>
        <w:trPr>
          <w:tblHeader/>
        </w:trP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E3A8A" w:sz="8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DATE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1E3A8A" w:sz="8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DETAILS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1E3A8A" w:sz="8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SESSIONS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E3A8A" w:sz="8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RATE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1E3A8A" w:sz="8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4748B"/>
                <w:spacing w:val="2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[dd/mm/yyyy]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[For example: morning surgery, 09:00 to 12:00]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[1]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[dd/mm/yyyy]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[Details]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[1]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[dd/mm/yyyy]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[Details]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[1]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</w:tr>
      <w:tr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[dd/mm/yyyy]</w:t>
            </w:r>
          </w:p>
        </w:tc>
        <w:tc>
          <w:tcPr>
            <w:tcW w:type="dxa" w:w="3938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[Details]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[1]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</w:tr>
    </w:tbl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38"/>
        <w:gridCol w:w="4600"/>
        <w:gridCol w:w="1600"/>
      </w:tblGrid>
      <w:tr>
        <w:tc>
          <w:tcPr>
            <w:tcW w:type="dxa" w:w="3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Subtotal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</w:tr>
      <w:tr>
        <w:tc>
          <w:tcPr>
            <w:tcW w:type="dxa" w:w="3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 w:val="false"/>
                <w:bCs w:val="false"/>
                <w:sz w:val="21"/>
                <w:szCs w:val="21"/>
              </w:rPr>
              <w:t xml:space="preserve">NHS pension employer contribution</w:t>
            </w:r>
          </w:p>
          <w:p>
            <w:pPr>
              <w:spacing w:after="60"/>
            </w:pPr>
            <w:r>
              <w:rPr>
                <w:rFonts w:ascii="Calibri" w:cs="Calibri" w:eastAsia="Calibri" w:hAnsi="Calibri"/>
                <w:color w:val="64748B"/>
                <w:sz w:val="16"/>
                <w:szCs w:val="16"/>
              </w:rPr>
              <w:t xml:space="preserve">14.38% of pensionable pay (90% of fees). Payable in addition to the fee.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[£0.00]</w:t>
            </w:r>
          </w:p>
        </w:tc>
      </w:tr>
      <w:tr>
        <w:tc>
          <w:tcPr>
            <w:tcW w:type="dxa" w:w="3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/>
            </w:r>
          </w:p>
        </w:tc>
        <w:tc>
          <w:tcPr>
            <w:tcW w:type="dxa" w:w="4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21"/>
                <w:szCs w:val="21"/>
              </w:rPr>
              <w:t xml:space="preserve">Amount due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single" w:color="DFE6EE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3A8A"/>
                <w:sz w:val="21"/>
                <w:szCs w:val="21"/>
              </w:rPr>
              <w:t xml:space="preserve">[£0.00]</w:t>
            </w:r>
          </w:p>
        </w:tc>
      </w:tr>
    </w:tbl>
    <w:p>
      <w:pPr>
        <w:spacing w:after="60" w:before="200"/>
      </w:pPr>
      <w:r>
        <w:rPr>
          <w:rFonts w:ascii="Calibri" w:cs="Calibri" w:eastAsia="Calibri" w:hAnsi="Calibri"/>
          <w:b/>
          <w:bCs/>
          <w:color w:val="64748B"/>
          <w:spacing w:val="20"/>
          <w:sz w:val="16"/>
          <w:szCs w:val="16"/>
        </w:rPr>
        <w:t xml:space="preserve">PAYMENT DETAILS</w:t>
      </w:r>
    </w:p>
    <w:p>
      <w:p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Please pay by bank transfer within [14] days of the invoice date.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Account name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[Name on the account]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Sort code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[00-00-00]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Account number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[00000000]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Reference</w:t>
            </w:r>
          </w:p>
        </w:tc>
        <w:tc>
          <w:tcPr>
            <w:tcW w:type="dxa" w:w="70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60"/>
            </w:pPr>
            <w:r>
              <w:rPr>
                <w:rFonts w:ascii="Calibri" w:cs="Calibri" w:eastAsia="Calibri" w:hAnsi="Calibri"/>
                <w:color w:val="475569"/>
                <w:sz w:val="21"/>
                <w:szCs w:val="21"/>
              </w:rPr>
              <w:t xml:space="preserve">[Invoice number]</w:t>
            </w:r>
          </w:p>
        </w:tc>
      </w:tr>
    </w:tbl>
    <w:p>
      <w:pPr>
        <w:spacing w:before="240"/>
      </w:pPr>
      <w:r>
        <w:rPr>
          <w:rFonts w:ascii="Calibri" w:cs="Calibri" w:eastAsia="Calibri" w:hAnsi="Calibri"/>
          <w:color w:val="475569"/>
          <w:sz w:val="21"/>
          <w:szCs w:val="21"/>
        </w:rPr>
        <w:t xml:space="preserve">[Any notes for the practice. Delete if not needed.]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GP locum invoice template</dc:title>
  <dc:creator>GP Finance Tools</dc:creator>
  <dc:description>A blank invoice for GP locum sessions, with the NHS pension employer contribution line.</dc:description>
  <cp:lastModifiedBy>Un-named</cp:lastModifiedBy>
  <cp:revision>1</cp:revision>
  <dcterms:created xsi:type="dcterms:W3CDTF">2026-10-02T21:22:07.244Z</dcterms:created>
  <dcterms:modified xsi:type="dcterms:W3CDTF">2026-10-02T21:22:07.245Z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